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AEE08E" w14:textId="77777777" w:rsidR="00CB68F7" w:rsidRPr="00F05D25" w:rsidRDefault="00CB68F7" w:rsidP="00CB68F7">
      <w:pPr>
        <w:jc w:val="center"/>
        <w:rPr>
          <w:rFonts w:ascii="Copperplate Gothic Bold" w:hAnsi="Copperplate Gothic Bold"/>
          <w:sz w:val="28"/>
          <w:szCs w:val="28"/>
        </w:rPr>
      </w:pPr>
      <w:r w:rsidRPr="00F05D25">
        <w:rPr>
          <w:rFonts w:ascii="Copperplate Gothic Bold" w:hAnsi="Copperplate Gothic Bold"/>
          <w:sz w:val="28"/>
          <w:szCs w:val="28"/>
        </w:rPr>
        <w:t>Child Safe Policy &amp; Procedure</w:t>
      </w:r>
    </w:p>
    <w:p w14:paraId="1E02E52D" w14:textId="465D25AE" w:rsidR="00CB68F7" w:rsidRPr="00CB68F7" w:rsidRDefault="00CB68F7" w:rsidP="00CB68F7">
      <w:pPr>
        <w:rPr>
          <w:b/>
        </w:rPr>
      </w:pPr>
      <w:r w:rsidRPr="00CB68F7">
        <w:rPr>
          <w:b/>
        </w:rPr>
        <w:t xml:space="preserve"> Policy Statement </w:t>
      </w:r>
    </w:p>
    <w:p w14:paraId="701EBF38" w14:textId="77777777" w:rsidR="00CB68F7" w:rsidRDefault="00CB68F7" w:rsidP="00CB68F7">
      <w:r>
        <w:t xml:space="preserve">This policy is intended to empower children who are vital and active participants of Including You. We involve them when making decisions, especially about matters that directly affect them. We listen to their views and respect what they have to say. </w:t>
      </w:r>
    </w:p>
    <w:p w14:paraId="669AB94F" w14:textId="77777777" w:rsidR="00CB68F7" w:rsidRDefault="00CB68F7" w:rsidP="00CB68F7">
      <w:r>
        <w:t xml:space="preserve">We promote diversity and tolerance at Including You, and people from all walks of life and cultural backgrounds are welcome. In particular we: </w:t>
      </w:r>
    </w:p>
    <w:p w14:paraId="58C3F02D" w14:textId="77777777" w:rsidR="00CB68F7" w:rsidRDefault="00CB68F7" w:rsidP="00CB68F7">
      <w:r>
        <w:t xml:space="preserve">• promote the cultural safety, participation and empowerment of Aboriginal children </w:t>
      </w:r>
    </w:p>
    <w:p w14:paraId="6FE1DE70" w14:textId="77777777" w:rsidR="00CB68F7" w:rsidRDefault="00CB68F7" w:rsidP="00CB68F7">
      <w:r>
        <w:t xml:space="preserve">• promote the cultural safety, participation and empowerment of children from culturally and/or linguistically diverse backgrounds </w:t>
      </w:r>
    </w:p>
    <w:p w14:paraId="471F64B3" w14:textId="77777777" w:rsidR="00CB68F7" w:rsidRDefault="00CB68F7" w:rsidP="00CB68F7">
      <w:r>
        <w:t xml:space="preserve">• ensure that children with a disability are safe and can participate in their community as equal and respected citizens. </w:t>
      </w:r>
    </w:p>
    <w:p w14:paraId="1A67042A" w14:textId="77777777" w:rsidR="00CB68F7" w:rsidRDefault="00CB68F7" w:rsidP="00CB68F7">
      <w:r>
        <w:t xml:space="preserve">In this policy and procedure, all people in receipt of Including You services are referred to as an ‘individual’. </w:t>
      </w:r>
    </w:p>
    <w:p w14:paraId="7D1790A0" w14:textId="77777777" w:rsidR="00CB68F7" w:rsidRPr="00217E2C" w:rsidRDefault="00CB68F7" w:rsidP="00CB68F7">
      <w:pPr>
        <w:rPr>
          <w:b/>
        </w:rPr>
      </w:pPr>
      <w:r w:rsidRPr="00217E2C">
        <w:rPr>
          <w:b/>
        </w:rPr>
        <w:t xml:space="preserve">Our staff  </w:t>
      </w:r>
    </w:p>
    <w:p w14:paraId="0C14545F" w14:textId="77777777" w:rsidR="00CB68F7" w:rsidRDefault="00CB68F7" w:rsidP="00CB68F7">
      <w:r>
        <w:t xml:space="preserve">This policy guides our staff on how to behave with children at Including You.   </w:t>
      </w:r>
    </w:p>
    <w:p w14:paraId="02F578F0" w14:textId="77777777" w:rsidR="00CB68F7" w:rsidRDefault="00CB68F7" w:rsidP="00CB68F7">
      <w:r>
        <w:t xml:space="preserve">All of our staff must agree to abide by our conditions of employment which specifies the standards of conduct required when working with all individuals of Including You.   </w:t>
      </w:r>
    </w:p>
    <w:p w14:paraId="1E2D3A0D" w14:textId="77777777" w:rsidR="00CB68F7" w:rsidRPr="00217E2C" w:rsidRDefault="00CB68F7" w:rsidP="00CB68F7">
      <w:pPr>
        <w:rPr>
          <w:b/>
        </w:rPr>
      </w:pPr>
      <w:r w:rsidRPr="00217E2C">
        <w:rPr>
          <w:b/>
        </w:rPr>
        <w:t xml:space="preserve">Training and supervision </w:t>
      </w:r>
    </w:p>
    <w:p w14:paraId="4818B44E" w14:textId="77777777" w:rsidR="00CB68F7" w:rsidRDefault="00CB68F7" w:rsidP="00CB68F7">
      <w:r>
        <w:t xml:space="preserve">Training and education are important to ensure that everyone at Including You understands that child safety is everyone’s responsibility.  </w:t>
      </w:r>
    </w:p>
    <w:p w14:paraId="76C9EBED" w14:textId="77777777" w:rsidR="00CB68F7" w:rsidRDefault="00CB68F7" w:rsidP="00CB68F7">
      <w:r>
        <w:t xml:space="preserve">Our organisational culture aims for all staff, parents/carers and children to feel confident and comfortable in discussing any allegations of child abuse or child safety concerns. We train our staff to identify, assess, and minimise risks of child abuse and to detect potential signs of child abuse.  </w:t>
      </w:r>
    </w:p>
    <w:p w14:paraId="3B6CC9E6" w14:textId="77777777" w:rsidR="00CB68F7" w:rsidRDefault="00CB68F7" w:rsidP="00CB68F7">
      <w:r>
        <w:t xml:space="preserve">We also support our staff through ongoing supervision to: develop their skills to protect children from abuse; and promote the cultural safety of Aboriginal children, the cultural safety of children from linguistically and/or diverse backgrounds, and the safety of children with a disability.  </w:t>
      </w:r>
    </w:p>
    <w:p w14:paraId="578A5E7C" w14:textId="77777777" w:rsidR="00CB68F7" w:rsidRDefault="00CB68F7" w:rsidP="00CB68F7">
      <w:r>
        <w:t xml:space="preserve">New employees will receive regular phone-based supervision to ensure they understand our commitment to child safety and that everyone has a role to play in protecting children from abuse, as well as checking that their behaviour towards children is safe and appropriate (please refer to </w:t>
      </w:r>
      <w:bookmarkStart w:id="0" w:name="_GoBack"/>
      <w:bookmarkEnd w:id="0"/>
      <w:r>
        <w:t xml:space="preserve">conditions of employment to understand appropriate behaviour further). </w:t>
      </w:r>
    </w:p>
    <w:p w14:paraId="74D0A98B" w14:textId="2D304163" w:rsidR="00CB68F7" w:rsidRDefault="00CB68F7" w:rsidP="00CB68F7">
      <w:r>
        <w:lastRenderedPageBreak/>
        <w:t xml:space="preserve">Any inappropriate behaviour will be reported through appropriate channels, including the Department of Health and Human Services and Victoria Police, depending on the severity and urgency of the matter. </w:t>
      </w:r>
    </w:p>
    <w:p w14:paraId="2F493D12" w14:textId="77777777" w:rsidR="00CB68F7" w:rsidRPr="00CB68F7" w:rsidRDefault="00CB68F7" w:rsidP="00CB68F7"/>
    <w:p w14:paraId="040535E2" w14:textId="77777777" w:rsidR="00CB68F7" w:rsidRDefault="00CB68F7" w:rsidP="00CB68F7">
      <w:r w:rsidRPr="00217E2C">
        <w:rPr>
          <w:b/>
        </w:rPr>
        <w:t>Recruitment</w:t>
      </w:r>
      <w:r>
        <w:t xml:space="preserve"> </w:t>
      </w:r>
    </w:p>
    <w:p w14:paraId="56F0C04B" w14:textId="77777777" w:rsidR="00CB68F7" w:rsidRDefault="00CB68F7" w:rsidP="00CB68F7">
      <w:r>
        <w:t xml:space="preserve">We take all reasonable steps to employ skilled people to work with children. We develop selection criteria and advertisements which clearly demonstrate our commitment to child safety and an awareness of our social and legislative responsibilities. Including You understand that when recruiting staff, we have ethical as well as legislative obligations. </w:t>
      </w:r>
    </w:p>
    <w:p w14:paraId="6D0DE8FE" w14:textId="77777777" w:rsidR="00CB68F7" w:rsidRDefault="00CB68F7" w:rsidP="00CB68F7">
      <w:r>
        <w:t xml:space="preserve"> </w:t>
      </w:r>
    </w:p>
    <w:p w14:paraId="49B039C1" w14:textId="77777777" w:rsidR="00CB68F7" w:rsidRDefault="00CB68F7" w:rsidP="00CB68F7"/>
    <w:p w14:paraId="5E431DE4" w14:textId="77777777" w:rsidR="00F874A0" w:rsidRPr="00886DDF" w:rsidRDefault="00F874A0" w:rsidP="00886DDF"/>
    <w:sectPr w:rsidR="00F874A0" w:rsidRPr="00886DD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A75D24" w14:textId="77777777" w:rsidR="00E375C4" w:rsidRDefault="00E375C4" w:rsidP="009773E6">
      <w:pPr>
        <w:spacing w:after="0" w:line="240" w:lineRule="auto"/>
      </w:pPr>
      <w:r>
        <w:separator/>
      </w:r>
    </w:p>
  </w:endnote>
  <w:endnote w:type="continuationSeparator" w:id="0">
    <w:p w14:paraId="440FA8F1" w14:textId="77777777" w:rsidR="00E375C4" w:rsidRDefault="00E375C4" w:rsidP="00977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opperplate Gothic Bold">
    <w:charset w:val="00"/>
    <w:family w:val="swiss"/>
    <w:pitch w:val="variable"/>
    <w:sig w:usb0="00000003" w:usb1="00000000" w:usb2="00000000" w:usb3="00000000" w:csb0="00000001" w:csb1="00000000"/>
  </w:font>
  <w:font w:name="Meiryo">
    <w:altName w:val="Meiryo"/>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5780176"/>
      <w:docPartObj>
        <w:docPartGallery w:val="Page Numbers (Bottom of Page)"/>
        <w:docPartUnique/>
      </w:docPartObj>
    </w:sdtPr>
    <w:sdtContent>
      <w:sdt>
        <w:sdtPr>
          <w:id w:val="-1769616900"/>
          <w:docPartObj>
            <w:docPartGallery w:val="Page Numbers (Top of Page)"/>
            <w:docPartUnique/>
          </w:docPartObj>
        </w:sdtPr>
        <w:sdtContent>
          <w:p w14:paraId="420DBB28" w14:textId="4341A905" w:rsidR="00F05D25" w:rsidRDefault="00F05D25">
            <w:pPr>
              <w:pStyle w:val="Footer"/>
              <w:jc w:val="right"/>
            </w:pPr>
            <w:r w:rsidRPr="00F05D25">
              <w:rPr>
                <w:rFonts w:ascii="Copperplate Gothic Bold" w:hAnsi="Copperplate Gothic Bold"/>
              </w:rPr>
              <w:t xml:space="preserve">Page </w:t>
            </w:r>
            <w:r w:rsidRPr="00F05D25">
              <w:rPr>
                <w:rFonts w:ascii="Copperplate Gothic Bold" w:hAnsi="Copperplate Gothic Bold"/>
                <w:b/>
                <w:bCs/>
                <w:sz w:val="24"/>
                <w:szCs w:val="24"/>
              </w:rPr>
              <w:fldChar w:fldCharType="begin"/>
            </w:r>
            <w:r w:rsidRPr="00F05D25">
              <w:rPr>
                <w:rFonts w:ascii="Copperplate Gothic Bold" w:hAnsi="Copperplate Gothic Bold"/>
                <w:b/>
                <w:bCs/>
              </w:rPr>
              <w:instrText xml:space="preserve"> PAGE </w:instrText>
            </w:r>
            <w:r w:rsidRPr="00F05D25">
              <w:rPr>
                <w:rFonts w:ascii="Copperplate Gothic Bold" w:hAnsi="Copperplate Gothic Bold"/>
                <w:b/>
                <w:bCs/>
                <w:sz w:val="24"/>
                <w:szCs w:val="24"/>
              </w:rPr>
              <w:fldChar w:fldCharType="separate"/>
            </w:r>
            <w:r w:rsidRPr="00F05D25">
              <w:rPr>
                <w:rFonts w:ascii="Copperplate Gothic Bold" w:hAnsi="Copperplate Gothic Bold"/>
                <w:b/>
                <w:bCs/>
                <w:noProof/>
              </w:rPr>
              <w:t>2</w:t>
            </w:r>
            <w:r w:rsidRPr="00F05D25">
              <w:rPr>
                <w:rFonts w:ascii="Copperplate Gothic Bold" w:hAnsi="Copperplate Gothic Bold"/>
                <w:b/>
                <w:bCs/>
                <w:sz w:val="24"/>
                <w:szCs w:val="24"/>
              </w:rPr>
              <w:fldChar w:fldCharType="end"/>
            </w:r>
            <w:r w:rsidRPr="00F05D25">
              <w:rPr>
                <w:rFonts w:ascii="Copperplate Gothic Bold" w:hAnsi="Copperplate Gothic Bold"/>
              </w:rPr>
              <w:t xml:space="preserve"> of </w:t>
            </w:r>
            <w:r w:rsidRPr="00F05D25">
              <w:rPr>
                <w:rFonts w:ascii="Copperplate Gothic Bold" w:hAnsi="Copperplate Gothic Bold"/>
                <w:b/>
                <w:bCs/>
                <w:sz w:val="24"/>
                <w:szCs w:val="24"/>
              </w:rPr>
              <w:fldChar w:fldCharType="begin"/>
            </w:r>
            <w:r w:rsidRPr="00F05D25">
              <w:rPr>
                <w:rFonts w:ascii="Copperplate Gothic Bold" w:hAnsi="Copperplate Gothic Bold"/>
                <w:b/>
                <w:bCs/>
              </w:rPr>
              <w:instrText xml:space="preserve"> NUMPAGES  </w:instrText>
            </w:r>
            <w:r w:rsidRPr="00F05D25">
              <w:rPr>
                <w:rFonts w:ascii="Copperplate Gothic Bold" w:hAnsi="Copperplate Gothic Bold"/>
                <w:b/>
                <w:bCs/>
                <w:sz w:val="24"/>
                <w:szCs w:val="24"/>
              </w:rPr>
              <w:fldChar w:fldCharType="separate"/>
            </w:r>
            <w:r w:rsidRPr="00F05D25">
              <w:rPr>
                <w:rFonts w:ascii="Copperplate Gothic Bold" w:hAnsi="Copperplate Gothic Bold"/>
                <w:b/>
                <w:bCs/>
                <w:noProof/>
              </w:rPr>
              <w:t>2</w:t>
            </w:r>
            <w:r w:rsidRPr="00F05D25">
              <w:rPr>
                <w:rFonts w:ascii="Copperplate Gothic Bold" w:hAnsi="Copperplate Gothic Bold"/>
                <w:b/>
                <w:bCs/>
                <w:sz w:val="24"/>
                <w:szCs w:val="24"/>
              </w:rPr>
              <w:fldChar w:fldCharType="end"/>
            </w:r>
          </w:p>
        </w:sdtContent>
      </w:sdt>
    </w:sdtContent>
  </w:sdt>
  <w:p w14:paraId="2CF0D3CC" w14:textId="77777777" w:rsidR="005D6CE2" w:rsidRDefault="005D6C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9F0BF4" w14:textId="77777777" w:rsidR="00E375C4" w:rsidRDefault="00E375C4" w:rsidP="009773E6">
      <w:pPr>
        <w:spacing w:after="0" w:line="240" w:lineRule="auto"/>
      </w:pPr>
      <w:r>
        <w:separator/>
      </w:r>
    </w:p>
  </w:footnote>
  <w:footnote w:type="continuationSeparator" w:id="0">
    <w:p w14:paraId="7A7CE8F9" w14:textId="77777777" w:rsidR="00E375C4" w:rsidRDefault="00E375C4" w:rsidP="009773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23846" w14:textId="22AB0915" w:rsidR="009773E6" w:rsidRDefault="00C2288D">
    <w:pPr>
      <w:pStyle w:val="Header"/>
    </w:pPr>
    <w:r w:rsidRPr="009773E6">
      <w:rPr>
        <w:noProof/>
        <w:lang w:val="en-US"/>
      </w:rPr>
      <mc:AlternateContent>
        <mc:Choice Requires="wps">
          <w:drawing>
            <wp:anchor distT="0" distB="0" distL="114300" distR="114300" simplePos="0" relativeHeight="251673600" behindDoc="0" locked="0" layoutInCell="1" allowOverlap="1" wp14:anchorId="2C623849" wp14:editId="14A74A6D">
              <wp:simplePos x="0" y="0"/>
              <wp:positionH relativeFrom="column">
                <wp:posOffset>240030</wp:posOffset>
              </wp:positionH>
              <wp:positionV relativeFrom="paragraph">
                <wp:posOffset>-14605</wp:posOffset>
              </wp:positionV>
              <wp:extent cx="1677670" cy="341630"/>
              <wp:effectExtent l="0" t="0" r="12700" b="1270"/>
              <wp:wrapSquare wrapText="bothSides"/>
              <wp:docPr id="5" name="Frame1"/>
              <wp:cNvGraphicFramePr/>
              <a:graphic xmlns:a="http://schemas.openxmlformats.org/drawingml/2006/main">
                <a:graphicData uri="http://schemas.microsoft.com/office/word/2010/wordprocessingShape">
                  <wps:wsp>
                    <wps:cNvSpPr txBox="1"/>
                    <wps:spPr>
                      <a:xfrm>
                        <a:off x="0" y="0"/>
                        <a:ext cx="1677670" cy="341630"/>
                      </a:xfrm>
                      <a:prstGeom prst="rect">
                        <a:avLst/>
                      </a:prstGeom>
                      <a:noFill/>
                      <a:ln>
                        <a:noFill/>
                        <a:prstDash/>
                      </a:ln>
                    </wps:spPr>
                    <wps:txbx>
                      <w:txbxContent>
                        <w:p w14:paraId="2C62385A" w14:textId="77777777" w:rsidR="009773E6" w:rsidRPr="00C2288D" w:rsidRDefault="009773E6" w:rsidP="009773E6">
                          <w:pPr>
                            <w:jc w:val="center"/>
                            <w:rPr>
                              <w:rFonts w:ascii="Copperplate Gothic Bold" w:hAnsi="Copperplate Gothic Bold"/>
                              <w:sz w:val="28"/>
                              <w:szCs w:val="32"/>
                            </w:rPr>
                          </w:pPr>
                          <w:r w:rsidRPr="00C2288D">
                            <w:rPr>
                              <w:rFonts w:ascii="Copperplate Gothic Bold" w:hAnsi="Copperplate Gothic Bold"/>
                              <w:sz w:val="28"/>
                              <w:szCs w:val="32"/>
                            </w:rPr>
                            <w:t>Including You</w:t>
                          </w:r>
                        </w:p>
                      </w:txbxContent>
                    </wps:txbx>
                    <wps:bodyPr vert="horz" wrap="none" lIns="0" tIns="0" rIns="0" bIns="0" anchor="t" anchorCtr="0" compatLnSpc="0">
                      <a:noAutofit/>
                    </wps:bodyPr>
                  </wps:wsp>
                </a:graphicData>
              </a:graphic>
              <wp14:sizeRelV relativeFrom="margin">
                <wp14:pctHeight>0</wp14:pctHeight>
              </wp14:sizeRelV>
            </wp:anchor>
          </w:drawing>
        </mc:Choice>
        <mc:Fallback>
          <w:pict>
            <v:shapetype w14:anchorId="2C623849" id="_x0000_t202" coordsize="21600,21600" o:spt="202" path="m,l,21600r21600,l21600,xe">
              <v:stroke joinstyle="miter"/>
              <v:path gradientshapeok="t" o:connecttype="rect"/>
            </v:shapetype>
            <v:shape id="Frame1" o:spid="_x0000_s1026" type="#_x0000_t202" style="position:absolute;margin-left:18.9pt;margin-top:-1.15pt;width:132.1pt;height:26.9pt;z-index:25167360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" filled="f" stroked="f">
              <v:textbox inset="0,0,0,0">
                <w:txbxContent>
                  <w:p w14:paraId="2C62385A" w14:textId="77777777" w:rsidR="009773E6" w:rsidRPr="00C2288D" w:rsidRDefault="009773E6" w:rsidP="009773E6">
                    <w:pPr>
                      <w:jc w:val="center"/>
                      <w:rPr>
                        <w:rFonts w:ascii="Copperplate Gothic Bold" w:hAnsi="Copperplate Gothic Bold"/>
                        <w:sz w:val="28"/>
                        <w:szCs w:val="32"/>
                      </w:rPr>
                    </w:pPr>
                    <w:r w:rsidRPr="00C2288D">
                      <w:rPr>
                        <w:rFonts w:ascii="Copperplate Gothic Bold" w:hAnsi="Copperplate Gothic Bold"/>
                        <w:sz w:val="28"/>
                        <w:szCs w:val="32"/>
                      </w:rPr>
                      <w:t>Including You</w:t>
                    </w:r>
                  </w:p>
                </w:txbxContent>
              </v:textbox>
              <w10:wrap type="square"/>
            </v:shape>
          </w:pict>
        </mc:Fallback>
      </mc:AlternateContent>
    </w:r>
    <w:r w:rsidR="009773E6" w:rsidRPr="009773E6">
      <w:rPr>
        <w:noProof/>
        <w:lang w:val="en-US"/>
      </w:rPr>
      <mc:AlternateContent>
        <mc:Choice Requires="wps">
          <w:drawing>
            <wp:anchor distT="0" distB="0" distL="114300" distR="114300" simplePos="0" relativeHeight="251674624" behindDoc="0" locked="0" layoutInCell="1" allowOverlap="1" wp14:anchorId="2C623847" wp14:editId="16882527">
              <wp:simplePos x="0" y="0"/>
              <wp:positionH relativeFrom="column">
                <wp:posOffset>214630</wp:posOffset>
              </wp:positionH>
              <wp:positionV relativeFrom="paragraph">
                <wp:posOffset>147320</wp:posOffset>
              </wp:positionV>
              <wp:extent cx="1408430" cy="214630"/>
              <wp:effectExtent l="0" t="0" r="1270" b="13970"/>
              <wp:wrapSquare wrapText="bothSides"/>
              <wp:docPr id="4" name="Frame2"/>
              <wp:cNvGraphicFramePr/>
              <a:graphic xmlns:a="http://schemas.openxmlformats.org/drawingml/2006/main">
                <a:graphicData uri="http://schemas.microsoft.com/office/word/2010/wordprocessingShape">
                  <wps:wsp>
                    <wps:cNvSpPr txBox="1"/>
                    <wps:spPr>
                      <a:xfrm>
                        <a:off x="0" y="0"/>
                        <a:ext cx="1408430" cy="214630"/>
                      </a:xfrm>
                      <a:prstGeom prst="rect">
                        <a:avLst/>
                      </a:prstGeom>
                      <a:noFill/>
                      <a:ln>
                        <a:noFill/>
                        <a:prstDash/>
                      </a:ln>
                    </wps:spPr>
                    <wps:txbx>
                      <w:txbxContent>
                        <w:p w14:paraId="2C623859" w14:textId="77777777" w:rsidR="009773E6" w:rsidRPr="00473509" w:rsidRDefault="009773E6" w:rsidP="009773E6">
                          <w:pPr>
                            <w:jc w:val="center"/>
                            <w:rPr>
                              <w:rFonts w:ascii="Meiryo" w:hAnsi="Meiryo"/>
                              <w:sz w:val="16"/>
                            </w:rPr>
                          </w:pPr>
                          <w:r w:rsidRPr="00473509">
                            <w:rPr>
                              <w:rFonts w:ascii="Meiryo" w:hAnsi="Meiryo"/>
                              <w:sz w:val="16"/>
                            </w:rPr>
                            <w:t>Disability Support Services</w:t>
                          </w:r>
                        </w:p>
                      </w:txbxContent>
                    </wps:txbx>
                    <wps:bodyPr vert="horz" wrap="square" lIns="0" tIns="0" rIns="0" bIns="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2C623847" id="Frame2" o:spid="_x0000_s1027" type="#_x0000_t202" style="position:absolute;margin-left:16.9pt;margin-top:11.6pt;width:110.9pt;height:16.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" filled="f" stroked="f">
              <v:textbox inset="0,0,0,0">
                <w:txbxContent>
                  <w:p w14:paraId="2C623859" w14:textId="77777777" w:rsidR="009773E6" w:rsidRPr="00473509" w:rsidRDefault="009773E6" w:rsidP="009773E6">
                    <w:pPr>
                      <w:jc w:val="center"/>
                      <w:rPr>
                        <w:rFonts w:ascii="Meiryo" w:hAnsi="Meiryo"/>
                        <w:sz w:val="16"/>
                      </w:rPr>
                    </w:pPr>
                    <w:r w:rsidRPr="00473509">
                      <w:rPr>
                        <w:rFonts w:ascii="Meiryo" w:hAnsi="Meiryo"/>
                        <w:sz w:val="16"/>
                      </w:rPr>
                      <w:t>Disability Support Services</w:t>
                    </w:r>
                  </w:p>
                </w:txbxContent>
              </v:textbox>
              <w10:wrap type="square"/>
            </v:shape>
          </w:pict>
        </mc:Fallback>
      </mc:AlternateContent>
    </w:r>
    <w:r w:rsidR="009773E6">
      <w:rPr>
        <w:noProof/>
        <w:lang w:val="en-US"/>
      </w:rPr>
      <mc:AlternateContent>
        <mc:Choice Requires="wps">
          <w:drawing>
            <wp:anchor distT="0" distB="0" distL="114300" distR="114300" simplePos="0" relativeHeight="251671552" behindDoc="0" locked="0" layoutInCell="1" allowOverlap="1" wp14:anchorId="2C62384B" wp14:editId="2C62384C">
              <wp:simplePos x="0" y="0"/>
              <wp:positionH relativeFrom="page">
                <wp:posOffset>6052185</wp:posOffset>
              </wp:positionH>
              <wp:positionV relativeFrom="paragraph">
                <wp:posOffset>233045</wp:posOffset>
              </wp:positionV>
              <wp:extent cx="1437640" cy="23876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7640" cy="238760"/>
                      </a:xfrm>
                      <a:prstGeom prst="rect">
                        <a:avLst/>
                      </a:prstGeom>
                      <a:noFill/>
                      <a:ln w="9525">
                        <a:noFill/>
                        <a:miter lim="800000"/>
                        <a:headEnd/>
                        <a:tailEnd/>
                      </a:ln>
                    </wps:spPr>
                    <wps:txbx>
                      <w:txbxContent>
                        <w:p w14:paraId="2C62385B" w14:textId="77777777" w:rsidR="009773E6" w:rsidRPr="00DF541A" w:rsidRDefault="009773E6" w:rsidP="009773E6">
                          <w:pPr>
                            <w:jc w:val="center"/>
                            <w:rPr>
                              <w:rFonts w:ascii="Meiryo" w:eastAsia="Meiryo" w:hAnsi="Meiryo"/>
                              <w:sz w:val="14"/>
                            </w:rPr>
                          </w:pPr>
                          <w:r w:rsidRPr="00DF541A">
                            <w:rPr>
                              <w:rFonts w:ascii="Meiryo" w:eastAsia="Meiryo" w:hAnsi="Meiryo"/>
                              <w:sz w:val="14"/>
                            </w:rPr>
                            <w:t>www.includingyou.com.au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62384B" id="Text Box 2" o:spid="_x0000_s1028" type="#_x0000_t202" style="position:absolute;margin-left:476.55pt;margin-top:18.35pt;width:113.2pt;height:18.8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" filled="f" stroked="f">
              <v:textbox>
                <w:txbxContent>
                  <w:p w14:paraId="2C62385B" w14:textId="77777777" w:rsidR="009773E6" w:rsidRPr="00DF541A" w:rsidRDefault="009773E6" w:rsidP="009773E6">
                    <w:pPr>
                      <w:jc w:val="center"/>
                      <w:rPr>
                        <w:rFonts w:ascii="Meiryo" w:eastAsia="Meiryo" w:hAnsi="Meiryo"/>
                        <w:sz w:val="14"/>
                      </w:rPr>
                    </w:pPr>
                    <w:r w:rsidRPr="00DF541A">
                      <w:rPr>
                        <w:rFonts w:ascii="Meiryo" w:eastAsia="Meiryo" w:hAnsi="Meiryo"/>
                        <w:sz w:val="14"/>
                      </w:rPr>
                      <w:t>www.includingyou.com.au</w:t>
                    </w:r>
                  </w:p>
                </w:txbxContent>
              </v:textbox>
              <w10:wrap type="square" anchorx="page"/>
            </v:shape>
          </w:pict>
        </mc:Fallback>
      </mc:AlternateContent>
    </w:r>
    <w:r w:rsidR="009773E6">
      <w:rPr>
        <w:noProof/>
        <w:sz w:val="18"/>
        <w:szCs w:val="18"/>
        <w:lang w:val="en-US"/>
      </w:rPr>
      <mc:AlternateContent>
        <mc:Choice Requires="wps">
          <w:drawing>
            <wp:anchor distT="0" distB="0" distL="114300" distR="114300" simplePos="0" relativeHeight="251669504" behindDoc="0" locked="0" layoutInCell="1" allowOverlap="1" wp14:anchorId="2C62384D" wp14:editId="2C62384E">
              <wp:simplePos x="0" y="0"/>
              <wp:positionH relativeFrom="page">
                <wp:posOffset>6111875</wp:posOffset>
              </wp:positionH>
              <wp:positionV relativeFrom="paragraph">
                <wp:posOffset>121920</wp:posOffset>
              </wp:positionV>
              <wp:extent cx="1438275" cy="221615"/>
              <wp:effectExtent l="0" t="0" r="0" b="6985"/>
              <wp:wrapSquare wrapText="bothSides"/>
              <wp:docPr id="2" name="Text Box 2"/>
              <wp:cNvGraphicFramePr/>
              <a:graphic xmlns:a="http://schemas.openxmlformats.org/drawingml/2006/main">
                <a:graphicData uri="http://schemas.microsoft.com/office/word/2010/wordprocessingShape">
                  <wps:wsp>
                    <wps:cNvSpPr txBox="1"/>
                    <wps:spPr>
                      <a:xfrm>
                        <a:off x="0" y="0"/>
                        <a:ext cx="1438275" cy="221615"/>
                      </a:xfrm>
                      <a:prstGeom prst="rect">
                        <a:avLst/>
                      </a:prstGeom>
                      <a:noFill/>
                      <a:ln>
                        <a:noFill/>
                        <a:prstDash/>
                      </a:ln>
                    </wps:spPr>
                    <wps:txbx>
                      <w:txbxContent>
                        <w:p w14:paraId="2C62385C" w14:textId="77777777" w:rsidR="009773E6" w:rsidRPr="00DF541A" w:rsidRDefault="009773E6" w:rsidP="009773E6">
                          <w:pPr>
                            <w:pStyle w:val="Header"/>
                            <w:rPr>
                              <w:sz w:val="20"/>
                            </w:rPr>
                          </w:pPr>
                          <w:r w:rsidRPr="00DF541A">
                            <w:rPr>
                              <w:rFonts w:ascii="Meiryo" w:eastAsia="Meiryo" w:hAnsi="Meiryo"/>
                              <w:b/>
                              <w:sz w:val="14"/>
                              <w:szCs w:val="18"/>
                            </w:rPr>
                            <w:t>ACN:</w:t>
                          </w:r>
                          <w:r w:rsidRPr="00DF541A">
                            <w:rPr>
                              <w:rFonts w:ascii="Meiryo" w:eastAsia="Meiryo" w:hAnsi="Meiryo"/>
                              <w:sz w:val="14"/>
                              <w:szCs w:val="18"/>
                            </w:rPr>
                            <w:t xml:space="preserve"> 168 402 711</w:t>
                          </w:r>
                        </w:p>
                        <w:p w14:paraId="2C62385D" w14:textId="77777777" w:rsidR="009773E6" w:rsidRDefault="009773E6" w:rsidP="009773E6"/>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 w14:anchorId="2C62384D" id="_x0000_s1029" type="#_x0000_t202" style="position:absolute;margin-left:481.25pt;margin-top:9.6pt;width:113.25pt;height:17.45pt;z-index:25166950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" filled="f" stroked="f">
              <v:textbox>
                <w:txbxContent>
                  <w:p w14:paraId="2C62385C" w14:textId="77777777" w:rsidR="009773E6" w:rsidRPr="00DF541A" w:rsidRDefault="009773E6" w:rsidP="009773E6">
                    <w:pPr>
                      <w:pStyle w:val="Header"/>
                      <w:rPr>
                        <w:sz w:val="20"/>
                      </w:rPr>
                    </w:pPr>
                    <w:r w:rsidRPr="00DF541A">
                      <w:rPr>
                        <w:rFonts w:ascii="Meiryo" w:eastAsia="Meiryo" w:hAnsi="Meiryo"/>
                        <w:b/>
                        <w:sz w:val="14"/>
                        <w:szCs w:val="18"/>
                      </w:rPr>
                      <w:t>ACN:</w:t>
                    </w:r>
                    <w:r w:rsidRPr="00DF541A">
                      <w:rPr>
                        <w:rFonts w:ascii="Meiryo" w:eastAsia="Meiryo" w:hAnsi="Meiryo"/>
                        <w:sz w:val="14"/>
                        <w:szCs w:val="18"/>
                      </w:rPr>
                      <w:t xml:space="preserve"> 168 402 711</w:t>
                    </w:r>
                  </w:p>
                  <w:p w14:paraId="2C62385D" w14:textId="77777777" w:rsidR="009773E6" w:rsidRDefault="009773E6" w:rsidP="009773E6"/>
                </w:txbxContent>
              </v:textbox>
              <w10:wrap type="square" anchorx="page"/>
            </v:shape>
          </w:pict>
        </mc:Fallback>
      </mc:AlternateContent>
    </w:r>
    <w:r w:rsidR="009773E6">
      <w:rPr>
        <w:noProof/>
        <w:sz w:val="18"/>
        <w:szCs w:val="18"/>
        <w:lang w:val="en-US"/>
      </w:rPr>
      <mc:AlternateContent>
        <mc:Choice Requires="wps">
          <w:drawing>
            <wp:anchor distT="0" distB="0" distL="114300" distR="114300" simplePos="0" relativeHeight="251667456" behindDoc="0" locked="0" layoutInCell="1" allowOverlap="1" wp14:anchorId="2C62384F" wp14:editId="2C623850">
              <wp:simplePos x="0" y="0"/>
              <wp:positionH relativeFrom="page">
                <wp:posOffset>6107430</wp:posOffset>
              </wp:positionH>
              <wp:positionV relativeFrom="paragraph">
                <wp:posOffset>-5080</wp:posOffset>
              </wp:positionV>
              <wp:extent cx="1438275" cy="2540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1438275" cy="254000"/>
                      </a:xfrm>
                      <a:prstGeom prst="rect">
                        <a:avLst/>
                      </a:prstGeom>
                      <a:noFill/>
                      <a:ln>
                        <a:noFill/>
                        <a:prstDash/>
                      </a:ln>
                    </wps:spPr>
                    <wps:txbx>
                      <w:txbxContent>
                        <w:p w14:paraId="2C62385E" w14:textId="77777777" w:rsidR="009773E6" w:rsidRDefault="009773E6" w:rsidP="009773E6">
                          <w:pPr>
                            <w:pStyle w:val="Header"/>
                          </w:pPr>
                          <w:r w:rsidRPr="00DF541A">
                            <w:rPr>
                              <w:rFonts w:ascii="Meiryo" w:eastAsia="Meiryo" w:hAnsi="Meiryo"/>
                              <w:b/>
                              <w:sz w:val="14"/>
                              <w:szCs w:val="18"/>
                            </w:rPr>
                            <w:t>ABN:</w:t>
                          </w:r>
                          <w:r w:rsidRPr="00DF541A">
                            <w:rPr>
                              <w:rFonts w:ascii="Meiryo" w:eastAsia="Meiryo" w:hAnsi="Meiryo"/>
                              <w:sz w:val="14"/>
                              <w:szCs w:val="18"/>
                            </w:rPr>
                            <w:t xml:space="preserve"> 74 168 402 711</w:t>
                          </w:r>
                          <w:r>
                            <w:rPr>
                              <w:rFonts w:ascii="Meiryo" w:eastAsia="Meiryo" w:hAnsi="Meiryo"/>
                              <w:sz w:val="14"/>
                              <w:szCs w:val="18"/>
                            </w:rPr>
                            <w:t xml:space="preserve">                </w:t>
                          </w: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 w14:anchorId="2C62384F" id="Text Box 11" o:spid="_x0000_s1030" type="#_x0000_t202" style="position:absolute;margin-left:480.9pt;margin-top:-.4pt;width:113.25pt;height:20pt;z-index:251667456;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" filled="f" stroked="f">
              <v:textbox>
                <w:txbxContent>
                  <w:p w14:paraId="2C62385E" w14:textId="77777777" w:rsidR="009773E6" w:rsidRDefault="009773E6" w:rsidP="009773E6">
                    <w:pPr>
                      <w:pStyle w:val="Header"/>
                    </w:pPr>
                    <w:r w:rsidRPr="00DF541A">
                      <w:rPr>
                        <w:rFonts w:ascii="Meiryo" w:eastAsia="Meiryo" w:hAnsi="Meiryo"/>
                        <w:b/>
                        <w:sz w:val="14"/>
                        <w:szCs w:val="18"/>
                      </w:rPr>
                      <w:t>ABN:</w:t>
                    </w:r>
                    <w:r w:rsidRPr="00DF541A">
                      <w:rPr>
                        <w:rFonts w:ascii="Meiryo" w:eastAsia="Meiryo" w:hAnsi="Meiryo"/>
                        <w:sz w:val="14"/>
                        <w:szCs w:val="18"/>
                      </w:rPr>
                      <w:t xml:space="preserve"> 74 168 402 711</w:t>
                    </w:r>
                    <w:r>
                      <w:rPr>
                        <w:rFonts w:ascii="Meiryo" w:eastAsia="Meiryo" w:hAnsi="Meiryo"/>
                        <w:sz w:val="14"/>
                        <w:szCs w:val="18"/>
                      </w:rPr>
                      <w:t xml:space="preserve">                </w:t>
                    </w:r>
                  </w:p>
                </w:txbxContent>
              </v:textbox>
              <w10:wrap type="square" anchorx="page"/>
            </v:shape>
          </w:pict>
        </mc:Fallback>
      </mc:AlternateContent>
    </w:r>
    <w:r w:rsidR="009773E6">
      <w:rPr>
        <w:noProof/>
        <w:lang w:val="en-US"/>
      </w:rPr>
      <mc:AlternateContent>
        <mc:Choice Requires="wps">
          <w:drawing>
            <wp:anchor distT="0" distB="0" distL="114300" distR="114300" simplePos="0" relativeHeight="251665408" behindDoc="0" locked="0" layoutInCell="1" allowOverlap="1" wp14:anchorId="2C623851" wp14:editId="2C623852">
              <wp:simplePos x="0" y="0"/>
              <wp:positionH relativeFrom="page">
                <wp:posOffset>6102985</wp:posOffset>
              </wp:positionH>
              <wp:positionV relativeFrom="paragraph">
                <wp:posOffset>-134826</wp:posOffset>
              </wp:positionV>
              <wp:extent cx="1418590" cy="222250"/>
              <wp:effectExtent l="0" t="0" r="0" b="6350"/>
              <wp:wrapSquare wrapText="bothSides"/>
              <wp:docPr id="10" name="Text Box 2"/>
              <wp:cNvGraphicFramePr/>
              <a:graphic xmlns:a="http://schemas.openxmlformats.org/drawingml/2006/main">
                <a:graphicData uri="http://schemas.microsoft.com/office/word/2010/wordprocessingShape">
                  <wps:wsp>
                    <wps:cNvSpPr txBox="1"/>
                    <wps:spPr>
                      <a:xfrm>
                        <a:off x="0" y="0"/>
                        <a:ext cx="1418590" cy="222250"/>
                      </a:xfrm>
                      <a:prstGeom prst="rect">
                        <a:avLst/>
                      </a:prstGeom>
                      <a:noFill/>
                      <a:ln>
                        <a:noFill/>
                        <a:prstDash/>
                      </a:ln>
                    </wps:spPr>
                    <wps:txbx>
                      <w:txbxContent>
                        <w:p w14:paraId="2C62385F" w14:textId="77777777" w:rsidR="009773E6" w:rsidRDefault="009773E6" w:rsidP="007416DB">
                          <w:pPr>
                            <w:pStyle w:val="Framecontents"/>
                          </w:pP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 w14:anchorId="2C623851" id="_x0000_s1031" type="#_x0000_t202" style="position:absolute;margin-left:480.55pt;margin-top:-10.6pt;width:111.7pt;height:17.5pt;z-index:25166540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" filled="f" stroked="f">
              <v:textbox>
                <w:txbxContent>
                  <w:p w14:paraId="2C62385F" w14:textId="77777777" w:rsidR="009773E6" w:rsidRDefault="009773E6" w:rsidP="007416DB">
                    <w:pPr>
                      <w:pStyle w:val="Framecontents"/>
                    </w:pPr>
                  </w:p>
                </w:txbxContent>
              </v:textbox>
              <w10:wrap type="square" anchorx="page"/>
            </v:shape>
          </w:pict>
        </mc:Fallback>
      </mc:AlternateContent>
    </w:r>
    <w:r w:rsidR="009773E6">
      <w:rPr>
        <w:noProof/>
        <w:lang w:val="en-US"/>
      </w:rPr>
      <mc:AlternateContent>
        <mc:Choice Requires="wps">
          <w:drawing>
            <wp:anchor distT="0" distB="0" distL="114300" distR="114300" simplePos="0" relativeHeight="251663360" behindDoc="0" locked="0" layoutInCell="1" allowOverlap="1" wp14:anchorId="2C623853" wp14:editId="2C623854">
              <wp:simplePos x="0" y="0"/>
              <wp:positionH relativeFrom="column">
                <wp:posOffset>5189855</wp:posOffset>
              </wp:positionH>
              <wp:positionV relativeFrom="paragraph">
                <wp:posOffset>-269875</wp:posOffset>
              </wp:positionV>
              <wp:extent cx="1418590" cy="214630"/>
              <wp:effectExtent l="0" t="0" r="0" b="0"/>
              <wp:wrapSquare wrapText="bothSides"/>
              <wp:docPr id="3" name="Text Box 2"/>
              <wp:cNvGraphicFramePr/>
              <a:graphic xmlns:a="http://schemas.openxmlformats.org/drawingml/2006/main">
                <a:graphicData uri="http://schemas.microsoft.com/office/word/2010/wordprocessingShape">
                  <wps:wsp>
                    <wps:cNvSpPr txBox="1"/>
                    <wps:spPr>
                      <a:xfrm>
                        <a:off x="0" y="0"/>
                        <a:ext cx="1418590" cy="214630"/>
                      </a:xfrm>
                      <a:prstGeom prst="rect">
                        <a:avLst/>
                      </a:prstGeom>
                      <a:noFill/>
                      <a:ln>
                        <a:noFill/>
                        <a:prstDash/>
                      </a:ln>
                    </wps:spPr>
                    <wps:txbx>
                      <w:txbxContent>
                        <w:p w14:paraId="2C623860" w14:textId="77777777" w:rsidR="009773E6" w:rsidRPr="00DF541A" w:rsidRDefault="009773E6" w:rsidP="009773E6">
                          <w:pPr>
                            <w:pStyle w:val="Framecontents"/>
                            <w:rPr>
                              <w:sz w:val="20"/>
                            </w:rPr>
                          </w:pPr>
                          <w:r w:rsidRPr="00DF541A">
                            <w:rPr>
                              <w:rFonts w:ascii="Meiryo" w:eastAsia="Meiryo" w:hAnsi="Meiryo"/>
                              <w:b/>
                              <w:color w:val="222222"/>
                              <w:sz w:val="14"/>
                              <w:szCs w:val="18"/>
                            </w:rPr>
                            <w:t>PH:</w:t>
                          </w:r>
                          <w:r w:rsidR="007416DB">
                            <w:rPr>
                              <w:rFonts w:ascii="Meiryo" w:eastAsia="Meiryo" w:hAnsi="Meiryo"/>
                              <w:color w:val="222222"/>
                              <w:sz w:val="14"/>
                              <w:szCs w:val="18"/>
                            </w:rPr>
                            <w:t xml:space="preserve"> (03) 8407 0940</w:t>
                          </w:r>
                          <w:r w:rsidRPr="00DF541A">
                            <w:rPr>
                              <w:rFonts w:ascii="Meiryo" w:eastAsia="Meiryo" w:hAnsi="Meiryo"/>
                              <w:color w:val="222222"/>
                              <w:sz w:val="14"/>
                              <w:szCs w:val="18"/>
                            </w:rPr>
                            <w:t xml:space="preserve"> </w:t>
                          </w:r>
                          <w:r>
                            <w:rPr>
                              <w:rFonts w:ascii="Meiryo" w:eastAsia="Meiryo" w:hAnsi="Meiryo"/>
                              <w:color w:val="222222"/>
                              <w:sz w:val="14"/>
                              <w:szCs w:val="18"/>
                            </w:rPr>
                            <w:t xml:space="preserve">   </w:t>
                          </w:r>
                        </w:p>
                        <w:p w14:paraId="2C623861" w14:textId="77777777" w:rsidR="009773E6" w:rsidRDefault="009773E6" w:rsidP="009773E6"/>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 w14:anchorId="2C623853" id="_x0000_s1032" type="#_x0000_t202" style="position:absolute;margin-left:408.65pt;margin-top:-21.25pt;width:111.7pt;height:16.9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" filled="f" stroked="f">
              <v:textbox>
                <w:txbxContent>
                  <w:p w14:paraId="2C623860" w14:textId="77777777" w:rsidR="009773E6" w:rsidRPr="00DF541A" w:rsidRDefault="009773E6" w:rsidP="009773E6">
                    <w:pPr>
                      <w:pStyle w:val="Framecontents"/>
                      <w:rPr>
                        <w:sz w:val="20"/>
                      </w:rPr>
                    </w:pPr>
                    <w:r w:rsidRPr="00DF541A">
                      <w:rPr>
                        <w:rFonts w:ascii="Meiryo" w:eastAsia="Meiryo" w:hAnsi="Meiryo"/>
                        <w:b/>
                        <w:color w:val="222222"/>
                        <w:sz w:val="14"/>
                        <w:szCs w:val="18"/>
                      </w:rPr>
                      <w:t>PH:</w:t>
                    </w:r>
                    <w:r w:rsidR="007416DB">
                      <w:rPr>
                        <w:rFonts w:ascii="Meiryo" w:eastAsia="Meiryo" w:hAnsi="Meiryo"/>
                        <w:color w:val="222222"/>
                        <w:sz w:val="14"/>
                        <w:szCs w:val="18"/>
                      </w:rPr>
                      <w:t xml:space="preserve"> (03) 8407 0940</w:t>
                    </w:r>
                    <w:r w:rsidRPr="00DF541A">
                      <w:rPr>
                        <w:rFonts w:ascii="Meiryo" w:eastAsia="Meiryo" w:hAnsi="Meiryo"/>
                        <w:color w:val="222222"/>
                        <w:sz w:val="14"/>
                        <w:szCs w:val="18"/>
                      </w:rPr>
                      <w:t xml:space="preserve"> </w:t>
                    </w:r>
                    <w:r>
                      <w:rPr>
                        <w:rFonts w:ascii="Meiryo" w:eastAsia="Meiryo" w:hAnsi="Meiryo"/>
                        <w:color w:val="222222"/>
                        <w:sz w:val="14"/>
                        <w:szCs w:val="18"/>
                      </w:rPr>
                      <w:t xml:space="preserve">   </w:t>
                    </w:r>
                  </w:p>
                  <w:p w14:paraId="2C623861" w14:textId="77777777" w:rsidR="009773E6" w:rsidRDefault="009773E6" w:rsidP="009773E6"/>
                </w:txbxContent>
              </v:textbox>
              <w10:wrap type="square"/>
            </v:shape>
          </w:pict>
        </mc:Fallback>
      </mc:AlternateContent>
    </w:r>
    <w:r w:rsidR="009773E6">
      <w:rPr>
        <w:noProof/>
        <w:lang w:val="en-US"/>
      </w:rPr>
      <w:drawing>
        <wp:anchor distT="0" distB="0" distL="114300" distR="114300" simplePos="0" relativeHeight="251661312" behindDoc="0" locked="0" layoutInCell="1" allowOverlap="1" wp14:anchorId="2C623855" wp14:editId="2C623856">
          <wp:simplePos x="0" y="0"/>
          <wp:positionH relativeFrom="column">
            <wp:posOffset>-709684</wp:posOffset>
          </wp:positionH>
          <wp:positionV relativeFrom="paragraph">
            <wp:posOffset>-256464</wp:posOffset>
          </wp:positionV>
          <wp:extent cx="763270" cy="789305"/>
          <wp:effectExtent l="0" t="0" r="0" b="0"/>
          <wp:wrapSquare wrapText="bothSides"/>
          <wp:docPr id="1" name="Picture 5"/>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a:blip r:embed="rId1"/>
                  <a:srcRect/>
                  <a:stretch>
                    <a:fillRect/>
                  </a:stretch>
                </pic:blipFill>
                <pic:spPr>
                  <a:xfrm>
                    <a:off x="0" y="0"/>
                    <a:ext cx="763270" cy="789305"/>
                  </a:xfrm>
                  <a:prstGeom prst="rect">
                    <a:avLst/>
                  </a:prstGeom>
                  <a:noFill/>
                  <a:ln>
                    <a:noFill/>
                    <a:prstDash/>
                  </a:ln>
                </pic:spPr>
              </pic:pic>
            </a:graphicData>
          </a:graphic>
        </wp:anchor>
      </w:drawing>
    </w:r>
    <w:r w:rsidR="009773E6">
      <w:rPr>
        <w:noProof/>
        <w:lang w:val="en-US"/>
      </w:rPr>
      <w:drawing>
        <wp:anchor distT="0" distB="0" distL="114300" distR="114300" simplePos="0" relativeHeight="251659264" behindDoc="0" locked="0" layoutInCell="1" allowOverlap="1" wp14:anchorId="2C623857" wp14:editId="2C623858">
          <wp:simplePos x="0" y="0"/>
          <wp:positionH relativeFrom="page">
            <wp:posOffset>0</wp:posOffset>
          </wp:positionH>
          <wp:positionV relativeFrom="paragraph">
            <wp:posOffset>-437145</wp:posOffset>
          </wp:positionV>
          <wp:extent cx="7574915" cy="1142365"/>
          <wp:effectExtent l="0" t="0" r="6985" b="635"/>
          <wp:wrapSquare wrapText="bothSides"/>
          <wp:docPr id="6"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574915" cy="1142365"/>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D5B0347"/>
    <w:multiLevelType w:val="hybridMultilevel"/>
    <w:tmpl w:val="C7EC2222"/>
    <w:lvl w:ilvl="0" w:tplc="E9CCEA90">
      <w:start w:val="1"/>
      <w:numFmt w:val="bullet"/>
      <w:lvlText w:val="•"/>
      <w:lvlJc w:val="left"/>
      <w:pPr>
        <w:ind w:left="3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B20993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8DA64D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81E128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D1256C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266AAA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99ED61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FEA987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6505FA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779193D"/>
    <w:multiLevelType w:val="hybridMultilevel"/>
    <w:tmpl w:val="EAC8A5D2"/>
    <w:lvl w:ilvl="0" w:tplc="1C1230F8">
      <w:start w:val="1"/>
      <w:numFmt w:val="bullet"/>
      <w:lvlText w:val="•"/>
      <w:lvlJc w:val="left"/>
      <w:pPr>
        <w:ind w:left="3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ED2E0C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9EEE64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6B041B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888FCE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1642D8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16EC95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80E0C4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312D20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E19029B"/>
    <w:multiLevelType w:val="hybridMultilevel"/>
    <w:tmpl w:val="2E34C8B2"/>
    <w:lvl w:ilvl="0" w:tplc="EDDEDFEC">
      <w:start w:val="1"/>
      <w:numFmt w:val="bullet"/>
      <w:lvlText w:val="•"/>
      <w:lvlJc w:val="left"/>
      <w:pPr>
        <w:ind w:left="3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55CC1B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C08E43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2D0EFA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CE4A0A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500A0F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4A8DFE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360467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758E41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3C75BC0"/>
    <w:multiLevelType w:val="hybridMultilevel"/>
    <w:tmpl w:val="5FF817D6"/>
    <w:lvl w:ilvl="0" w:tplc="E40404A0">
      <w:start w:val="1"/>
      <w:numFmt w:val="decimal"/>
      <w:lvlText w:val="%1."/>
      <w:lvlJc w:val="left"/>
      <w:pPr>
        <w:ind w:left="3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1BE6AC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F76432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3DA0FF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6AA258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F9CEA3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ACA1E3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450BA0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6BED0C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1E45C7F"/>
    <w:multiLevelType w:val="hybridMultilevel"/>
    <w:tmpl w:val="562A00DA"/>
    <w:lvl w:ilvl="0" w:tplc="159EA47E">
      <w:start w:val="1"/>
      <w:numFmt w:val="bullet"/>
      <w:lvlText w:val="•"/>
      <w:lvlJc w:val="left"/>
      <w:pPr>
        <w:ind w:left="3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10E8B2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482AD9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6A00AC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39AB3C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0860DD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98CD98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222B64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6EC942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68C11174"/>
    <w:multiLevelType w:val="hybridMultilevel"/>
    <w:tmpl w:val="A718AFBA"/>
    <w:lvl w:ilvl="0" w:tplc="E8C2EA70">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8" w15:restartNumberingAfterBreak="0">
    <w:nsid w:val="7602059E"/>
    <w:multiLevelType w:val="hybridMultilevel"/>
    <w:tmpl w:val="615C7FC2"/>
    <w:lvl w:ilvl="0" w:tplc="D39CC2A2">
      <w:start w:val="1"/>
      <w:numFmt w:val="bullet"/>
      <w:lvlText w:val="•"/>
      <w:lvlJc w:val="left"/>
      <w:pPr>
        <w:ind w:left="3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20ED00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62E2ED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39E5DD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A6C262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080705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934AB3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390EF8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FAC76A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8176E9A"/>
    <w:multiLevelType w:val="hybridMultilevel"/>
    <w:tmpl w:val="9B16116E"/>
    <w:lvl w:ilvl="0" w:tplc="0BE6E8B4">
      <w:start w:val="1"/>
      <w:numFmt w:val="bullet"/>
      <w:lvlText w:val="•"/>
      <w:lvlJc w:val="left"/>
      <w:pPr>
        <w:ind w:left="3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FB4B90E">
      <w:start w:val="1"/>
      <w:numFmt w:val="decimal"/>
      <w:lvlText w:val="%2."/>
      <w:lvlJc w:val="left"/>
      <w:pPr>
        <w:ind w:left="7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D3CABB6">
      <w:start w:val="1"/>
      <w:numFmt w:val="lowerRoman"/>
      <w:lvlText w:val="%3"/>
      <w:lvlJc w:val="left"/>
      <w:pPr>
        <w:ind w:left="1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ABE83C0">
      <w:start w:val="1"/>
      <w:numFmt w:val="decimal"/>
      <w:lvlText w:val="%4"/>
      <w:lvlJc w:val="left"/>
      <w:pPr>
        <w:ind w:left="2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A5EA04A">
      <w:start w:val="1"/>
      <w:numFmt w:val="lowerLetter"/>
      <w:lvlText w:val="%5"/>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6902F0C">
      <w:start w:val="1"/>
      <w:numFmt w:val="lowerRoman"/>
      <w:lvlText w:val="%6"/>
      <w:lvlJc w:val="left"/>
      <w:pPr>
        <w:ind w:left="3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020D4F8">
      <w:start w:val="1"/>
      <w:numFmt w:val="decimal"/>
      <w:lvlText w:val="%7"/>
      <w:lvlJc w:val="left"/>
      <w:pPr>
        <w:ind w:left="4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8CE6814">
      <w:start w:val="1"/>
      <w:numFmt w:val="lowerLetter"/>
      <w:lvlText w:val="%8"/>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BDA15D8">
      <w:start w:val="1"/>
      <w:numFmt w:val="lowerRoman"/>
      <w:lvlText w:val="%9"/>
      <w:lvlJc w:val="left"/>
      <w:pPr>
        <w:ind w:left="5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6"/>
  </w:num>
  <w:num w:numId="2">
    <w:abstractNumId w:val="4"/>
  </w:num>
  <w:num w:numId="3">
    <w:abstractNumId w:val="5"/>
  </w:num>
  <w:num w:numId="4">
    <w:abstractNumId w:val="9"/>
  </w:num>
  <w:num w:numId="5">
    <w:abstractNumId w:val="2"/>
  </w:num>
  <w:num w:numId="6">
    <w:abstractNumId w:val="1"/>
  </w:num>
  <w:num w:numId="7">
    <w:abstractNumId w:val="8"/>
  </w:num>
  <w:num w:numId="8">
    <w:abstractNumId w:val="3"/>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3E6"/>
    <w:rsid w:val="00010CC6"/>
    <w:rsid w:val="000422D3"/>
    <w:rsid w:val="000E35A4"/>
    <w:rsid w:val="000E4824"/>
    <w:rsid w:val="00105FEA"/>
    <w:rsid w:val="001107A7"/>
    <w:rsid w:val="00114821"/>
    <w:rsid w:val="001515DC"/>
    <w:rsid w:val="001A5100"/>
    <w:rsid w:val="001E2FE5"/>
    <w:rsid w:val="002123FB"/>
    <w:rsid w:val="00231090"/>
    <w:rsid w:val="00235CAD"/>
    <w:rsid w:val="002B76C2"/>
    <w:rsid w:val="00300D84"/>
    <w:rsid w:val="0030185A"/>
    <w:rsid w:val="00337700"/>
    <w:rsid w:val="003508A2"/>
    <w:rsid w:val="00393490"/>
    <w:rsid w:val="003A7C4D"/>
    <w:rsid w:val="003B3B34"/>
    <w:rsid w:val="003D0FCE"/>
    <w:rsid w:val="003F44E8"/>
    <w:rsid w:val="00404D8E"/>
    <w:rsid w:val="00414A4C"/>
    <w:rsid w:val="00461C53"/>
    <w:rsid w:val="004816A8"/>
    <w:rsid w:val="00585243"/>
    <w:rsid w:val="00587608"/>
    <w:rsid w:val="005D2AB6"/>
    <w:rsid w:val="005D6CE2"/>
    <w:rsid w:val="005E1146"/>
    <w:rsid w:val="005E6B38"/>
    <w:rsid w:val="006002F9"/>
    <w:rsid w:val="00602CBC"/>
    <w:rsid w:val="0064451D"/>
    <w:rsid w:val="0064747E"/>
    <w:rsid w:val="00684698"/>
    <w:rsid w:val="006879A5"/>
    <w:rsid w:val="00687D7A"/>
    <w:rsid w:val="006B35EE"/>
    <w:rsid w:val="006C573A"/>
    <w:rsid w:val="006E37A9"/>
    <w:rsid w:val="00704E27"/>
    <w:rsid w:val="007416DB"/>
    <w:rsid w:val="00745EB7"/>
    <w:rsid w:val="00785808"/>
    <w:rsid w:val="007B53FE"/>
    <w:rsid w:val="00821911"/>
    <w:rsid w:val="00824EE5"/>
    <w:rsid w:val="00846209"/>
    <w:rsid w:val="0085024C"/>
    <w:rsid w:val="00886DDF"/>
    <w:rsid w:val="008C7E26"/>
    <w:rsid w:val="00911FCD"/>
    <w:rsid w:val="009304DE"/>
    <w:rsid w:val="00934026"/>
    <w:rsid w:val="00943947"/>
    <w:rsid w:val="009571C0"/>
    <w:rsid w:val="009631C7"/>
    <w:rsid w:val="009773E6"/>
    <w:rsid w:val="009801D9"/>
    <w:rsid w:val="009D5367"/>
    <w:rsid w:val="00A11DE5"/>
    <w:rsid w:val="00A15189"/>
    <w:rsid w:val="00A43D74"/>
    <w:rsid w:val="00A43FB8"/>
    <w:rsid w:val="00A73CFA"/>
    <w:rsid w:val="00AA18A9"/>
    <w:rsid w:val="00B71DA5"/>
    <w:rsid w:val="00B77E54"/>
    <w:rsid w:val="00B84005"/>
    <w:rsid w:val="00B94432"/>
    <w:rsid w:val="00BB278F"/>
    <w:rsid w:val="00BD6127"/>
    <w:rsid w:val="00BE1C7C"/>
    <w:rsid w:val="00BF6445"/>
    <w:rsid w:val="00BF7BE2"/>
    <w:rsid w:val="00C2288D"/>
    <w:rsid w:val="00C60523"/>
    <w:rsid w:val="00C96D62"/>
    <w:rsid w:val="00CA4B11"/>
    <w:rsid w:val="00CB68F7"/>
    <w:rsid w:val="00CC4B01"/>
    <w:rsid w:val="00CD6FC2"/>
    <w:rsid w:val="00CE75C8"/>
    <w:rsid w:val="00D7572E"/>
    <w:rsid w:val="00DA0F2B"/>
    <w:rsid w:val="00DA1EE9"/>
    <w:rsid w:val="00DC5583"/>
    <w:rsid w:val="00DD0D11"/>
    <w:rsid w:val="00E148CE"/>
    <w:rsid w:val="00E375C4"/>
    <w:rsid w:val="00E439C5"/>
    <w:rsid w:val="00E55827"/>
    <w:rsid w:val="00E75C50"/>
    <w:rsid w:val="00EB3EDB"/>
    <w:rsid w:val="00F05D25"/>
    <w:rsid w:val="00F2483D"/>
    <w:rsid w:val="00F26AC3"/>
    <w:rsid w:val="00F42B07"/>
    <w:rsid w:val="00F52AF7"/>
    <w:rsid w:val="00F5466F"/>
    <w:rsid w:val="00F5610F"/>
    <w:rsid w:val="00F76183"/>
    <w:rsid w:val="00F874A0"/>
    <w:rsid w:val="00FC1353"/>
    <w:rsid w:val="00FC517C"/>
    <w:rsid w:val="00FD0262"/>
    <w:rsid w:val="00FD50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623841"/>
  <w15:docId w15:val="{DD1F6B3D-2A32-4F0B-894D-AFAA1F3C7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5C50"/>
    <w:pPr>
      <w:spacing w:after="200" w:line="276" w:lineRule="auto"/>
    </w:pPr>
  </w:style>
  <w:style w:type="paragraph" w:styleId="Heading1">
    <w:name w:val="heading 1"/>
    <w:next w:val="DHHSbody"/>
    <w:link w:val="Heading1Char"/>
    <w:uiPriority w:val="1"/>
    <w:qFormat/>
    <w:rsid w:val="00CA4B11"/>
    <w:pPr>
      <w:keepNext/>
      <w:keepLines/>
      <w:spacing w:before="320" w:after="200" w:line="440" w:lineRule="atLeast"/>
      <w:outlineLvl w:val="0"/>
    </w:pPr>
    <w:rPr>
      <w:rFonts w:ascii="Arial" w:eastAsia="MS Gothic" w:hAnsi="Arial" w:cs="Arial"/>
      <w:bCs/>
      <w:color w:val="87189D"/>
      <w:kern w:val="32"/>
      <w:sz w:val="36"/>
      <w:szCs w:val="40"/>
    </w:rPr>
  </w:style>
  <w:style w:type="paragraph" w:styleId="Heading2">
    <w:name w:val="heading 2"/>
    <w:basedOn w:val="Normal"/>
    <w:next w:val="Normal"/>
    <w:link w:val="Heading2Char"/>
    <w:uiPriority w:val="9"/>
    <w:semiHidden/>
    <w:unhideWhenUsed/>
    <w:qFormat/>
    <w:rsid w:val="00CA4B1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3109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73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73E6"/>
  </w:style>
  <w:style w:type="paragraph" w:styleId="Footer">
    <w:name w:val="footer"/>
    <w:basedOn w:val="Normal"/>
    <w:link w:val="FooterChar"/>
    <w:uiPriority w:val="99"/>
    <w:unhideWhenUsed/>
    <w:rsid w:val="009773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73E6"/>
  </w:style>
  <w:style w:type="paragraph" w:customStyle="1" w:styleId="Framecontents">
    <w:name w:val="Frame contents"/>
    <w:basedOn w:val="Normal"/>
    <w:rsid w:val="009773E6"/>
    <w:pPr>
      <w:widowControl w:val="0"/>
      <w:suppressAutoHyphens/>
      <w:autoSpaceDN w:val="0"/>
      <w:spacing w:after="120" w:line="240" w:lineRule="auto"/>
      <w:textAlignment w:val="baseline"/>
    </w:pPr>
    <w:rPr>
      <w:rFonts w:ascii="Times New Roman" w:eastAsia="SimSun" w:hAnsi="Times New Roman" w:cs="Tahoma"/>
      <w:kern w:val="3"/>
      <w:sz w:val="24"/>
      <w:szCs w:val="24"/>
      <w:lang w:eastAsia="zh-CN" w:bidi="hi-IN"/>
    </w:rPr>
  </w:style>
  <w:style w:type="character" w:styleId="Hyperlink">
    <w:name w:val="Hyperlink"/>
    <w:basedOn w:val="DefaultParagraphFont"/>
    <w:uiPriority w:val="99"/>
    <w:unhideWhenUsed/>
    <w:rsid w:val="00911FCD"/>
    <w:rPr>
      <w:color w:val="0000FF"/>
      <w:u w:val="single"/>
    </w:rPr>
  </w:style>
  <w:style w:type="character" w:customStyle="1" w:styleId="Heading1Char">
    <w:name w:val="Heading 1 Char"/>
    <w:basedOn w:val="DefaultParagraphFont"/>
    <w:link w:val="Heading1"/>
    <w:uiPriority w:val="1"/>
    <w:rsid w:val="00CA4B11"/>
    <w:rPr>
      <w:rFonts w:ascii="Arial" w:eastAsia="MS Gothic" w:hAnsi="Arial" w:cs="Arial"/>
      <w:bCs/>
      <w:color w:val="87189D"/>
      <w:kern w:val="32"/>
      <w:sz w:val="36"/>
      <w:szCs w:val="40"/>
    </w:rPr>
  </w:style>
  <w:style w:type="character" w:customStyle="1" w:styleId="Heading2Char">
    <w:name w:val="Heading 2 Char"/>
    <w:basedOn w:val="DefaultParagraphFont"/>
    <w:link w:val="Heading2"/>
    <w:uiPriority w:val="9"/>
    <w:semiHidden/>
    <w:rsid w:val="00CA4B11"/>
    <w:rPr>
      <w:rFonts w:asciiTheme="majorHAnsi" w:eastAsiaTheme="majorEastAsia" w:hAnsiTheme="majorHAnsi" w:cstheme="majorBidi"/>
      <w:color w:val="2E74B5" w:themeColor="accent1" w:themeShade="BF"/>
      <w:sz w:val="26"/>
      <w:szCs w:val="26"/>
    </w:rPr>
  </w:style>
  <w:style w:type="paragraph" w:customStyle="1" w:styleId="DHHSbody">
    <w:name w:val="DHHS body"/>
    <w:link w:val="DHHSbodyChar"/>
    <w:qFormat/>
    <w:rsid w:val="00CA4B11"/>
    <w:pPr>
      <w:spacing w:after="120" w:line="270" w:lineRule="atLeast"/>
    </w:pPr>
    <w:rPr>
      <w:rFonts w:ascii="Arial" w:eastAsia="Times" w:hAnsi="Arial" w:cs="Times New Roman"/>
      <w:sz w:val="20"/>
      <w:szCs w:val="20"/>
    </w:rPr>
  </w:style>
  <w:style w:type="character" w:customStyle="1" w:styleId="DHHSbodyChar">
    <w:name w:val="DHHS body Char"/>
    <w:link w:val="DHHSbody"/>
    <w:locked/>
    <w:rsid w:val="00CA4B11"/>
    <w:rPr>
      <w:rFonts w:ascii="Arial" w:eastAsia="Times" w:hAnsi="Arial" w:cs="Times New Roman"/>
      <w:sz w:val="20"/>
      <w:szCs w:val="20"/>
    </w:rPr>
  </w:style>
  <w:style w:type="paragraph" w:customStyle="1" w:styleId="DHHSbullet1">
    <w:name w:val="DHHS bullet 1"/>
    <w:basedOn w:val="DHHSbody"/>
    <w:qFormat/>
    <w:rsid w:val="00CA4B11"/>
    <w:pPr>
      <w:numPr>
        <w:numId w:val="1"/>
      </w:numPr>
      <w:spacing w:after="40"/>
    </w:pPr>
  </w:style>
  <w:style w:type="paragraph" w:customStyle="1" w:styleId="DHHSbullet2">
    <w:name w:val="DHHS bullet 2"/>
    <w:basedOn w:val="DHHSbody"/>
    <w:uiPriority w:val="2"/>
    <w:qFormat/>
    <w:rsid w:val="00CA4B11"/>
    <w:pPr>
      <w:numPr>
        <w:ilvl w:val="2"/>
        <w:numId w:val="1"/>
      </w:numPr>
      <w:spacing w:after="40"/>
    </w:pPr>
  </w:style>
  <w:style w:type="paragraph" w:customStyle="1" w:styleId="DHHStablebullet">
    <w:name w:val="DHHS table bullet"/>
    <w:basedOn w:val="Normal"/>
    <w:uiPriority w:val="3"/>
    <w:qFormat/>
    <w:rsid w:val="00CA4B11"/>
    <w:pPr>
      <w:numPr>
        <w:ilvl w:val="6"/>
        <w:numId w:val="1"/>
      </w:numPr>
      <w:spacing w:before="80" w:after="60" w:line="240" w:lineRule="auto"/>
    </w:pPr>
    <w:rPr>
      <w:rFonts w:ascii="Arial" w:eastAsia="Times New Roman" w:hAnsi="Arial" w:cs="Times New Roman"/>
      <w:sz w:val="20"/>
      <w:szCs w:val="20"/>
    </w:rPr>
  </w:style>
  <w:style w:type="paragraph" w:customStyle="1" w:styleId="DHHSbulletindent">
    <w:name w:val="DHHS bullet indent"/>
    <w:basedOn w:val="DHHSbody"/>
    <w:uiPriority w:val="4"/>
    <w:rsid w:val="00CA4B11"/>
    <w:pPr>
      <w:numPr>
        <w:ilvl w:val="4"/>
        <w:numId w:val="1"/>
      </w:numPr>
      <w:spacing w:after="40"/>
    </w:pPr>
  </w:style>
  <w:style w:type="paragraph" w:customStyle="1" w:styleId="DHHSbullet1lastline">
    <w:name w:val="DHHS bullet 1 last line"/>
    <w:basedOn w:val="DHHSbullet1"/>
    <w:qFormat/>
    <w:rsid w:val="00CA4B11"/>
    <w:pPr>
      <w:numPr>
        <w:ilvl w:val="1"/>
      </w:numPr>
      <w:spacing w:after="120"/>
    </w:pPr>
  </w:style>
  <w:style w:type="paragraph" w:customStyle="1" w:styleId="DHHSbullet2lastline">
    <w:name w:val="DHHS bullet 2 last line"/>
    <w:basedOn w:val="DHHSbullet2"/>
    <w:uiPriority w:val="2"/>
    <w:qFormat/>
    <w:rsid w:val="00CA4B11"/>
    <w:pPr>
      <w:numPr>
        <w:ilvl w:val="3"/>
      </w:numPr>
      <w:spacing w:after="120"/>
    </w:pPr>
  </w:style>
  <w:style w:type="numbering" w:customStyle="1" w:styleId="ZZBullets">
    <w:name w:val="ZZ Bullets"/>
    <w:rsid w:val="00CA4B11"/>
    <w:pPr>
      <w:numPr>
        <w:numId w:val="1"/>
      </w:numPr>
    </w:pPr>
  </w:style>
  <w:style w:type="paragraph" w:customStyle="1" w:styleId="DHHSbulletindentlastline">
    <w:name w:val="DHHS bullet indent last line"/>
    <w:basedOn w:val="DHHSbody"/>
    <w:uiPriority w:val="4"/>
    <w:rsid w:val="00CA4B11"/>
    <w:pPr>
      <w:numPr>
        <w:ilvl w:val="5"/>
        <w:numId w:val="1"/>
      </w:numPr>
    </w:pPr>
  </w:style>
  <w:style w:type="paragraph" w:customStyle="1" w:styleId="DHHStabletext">
    <w:name w:val="DHHS table text"/>
    <w:uiPriority w:val="3"/>
    <w:qFormat/>
    <w:rsid w:val="00CA4B11"/>
    <w:pPr>
      <w:spacing w:before="80" w:after="60" w:line="240" w:lineRule="auto"/>
    </w:pPr>
    <w:rPr>
      <w:rFonts w:ascii="Arial" w:eastAsia="Times New Roman" w:hAnsi="Arial" w:cs="Times New Roman"/>
      <w:sz w:val="20"/>
      <w:szCs w:val="20"/>
    </w:rPr>
  </w:style>
  <w:style w:type="paragraph" w:customStyle="1" w:styleId="DHHStablecolhead">
    <w:name w:val="DHHS table col head"/>
    <w:uiPriority w:val="3"/>
    <w:qFormat/>
    <w:rsid w:val="00CA4B11"/>
    <w:pPr>
      <w:spacing w:before="80" w:after="60" w:line="240" w:lineRule="auto"/>
    </w:pPr>
    <w:rPr>
      <w:rFonts w:ascii="Arial" w:eastAsia="Times New Roman" w:hAnsi="Arial" w:cs="Times New Roman"/>
      <w:b/>
      <w:color w:val="87189D"/>
      <w:sz w:val="20"/>
      <w:szCs w:val="20"/>
    </w:rPr>
  </w:style>
  <w:style w:type="paragraph" w:customStyle="1" w:styleId="DHHSaccessibilitypara">
    <w:name w:val="DHHS accessibility para"/>
    <w:uiPriority w:val="8"/>
    <w:rsid w:val="00CA4B11"/>
    <w:pPr>
      <w:spacing w:after="200" w:line="300" w:lineRule="atLeast"/>
    </w:pPr>
    <w:rPr>
      <w:rFonts w:ascii="Arial" w:eastAsia="Times" w:hAnsi="Arial" w:cs="Times New Roman"/>
      <w:sz w:val="24"/>
      <w:szCs w:val="19"/>
    </w:rPr>
  </w:style>
  <w:style w:type="character" w:styleId="UnresolvedMention">
    <w:name w:val="Unresolved Mention"/>
    <w:basedOn w:val="DefaultParagraphFont"/>
    <w:uiPriority w:val="99"/>
    <w:semiHidden/>
    <w:unhideWhenUsed/>
    <w:rsid w:val="00DA1EE9"/>
    <w:rPr>
      <w:color w:val="605E5C"/>
      <w:shd w:val="clear" w:color="auto" w:fill="E1DFDD"/>
    </w:rPr>
  </w:style>
  <w:style w:type="paragraph" w:styleId="ListParagraph">
    <w:name w:val="List Paragraph"/>
    <w:basedOn w:val="Normal"/>
    <w:uiPriority w:val="34"/>
    <w:qFormat/>
    <w:rsid w:val="009304DE"/>
    <w:pPr>
      <w:ind w:left="720"/>
      <w:contextualSpacing/>
    </w:pPr>
  </w:style>
  <w:style w:type="character" w:customStyle="1" w:styleId="Heading3Char">
    <w:name w:val="Heading 3 Char"/>
    <w:basedOn w:val="DefaultParagraphFont"/>
    <w:link w:val="Heading3"/>
    <w:uiPriority w:val="9"/>
    <w:semiHidden/>
    <w:rsid w:val="00231090"/>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59"/>
    <w:rsid w:val="000E4824"/>
    <w:pPr>
      <w:spacing w:after="0" w:line="240" w:lineRule="auto"/>
    </w:pPr>
    <w:rPr>
      <w:rFonts w:eastAsiaTheme="minorEastAsia"/>
      <w:lang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706361">
      <w:bodyDiv w:val="1"/>
      <w:marLeft w:val="0"/>
      <w:marRight w:val="0"/>
      <w:marTop w:val="0"/>
      <w:marBottom w:val="0"/>
      <w:divBdr>
        <w:top w:val="none" w:sz="0" w:space="0" w:color="auto"/>
        <w:left w:val="none" w:sz="0" w:space="0" w:color="auto"/>
        <w:bottom w:val="none" w:sz="0" w:space="0" w:color="auto"/>
        <w:right w:val="none" w:sz="0" w:space="0" w:color="auto"/>
      </w:divBdr>
    </w:div>
    <w:div w:id="192992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CCCC</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Nadalin</dc:creator>
  <cp:lastModifiedBy>Alessia Borreca</cp:lastModifiedBy>
  <cp:revision>5</cp:revision>
  <cp:lastPrinted>2018-10-08T04:40:00Z</cp:lastPrinted>
  <dcterms:created xsi:type="dcterms:W3CDTF">2018-10-08T04:42:00Z</dcterms:created>
  <dcterms:modified xsi:type="dcterms:W3CDTF">2018-11-08T23:23:00Z</dcterms:modified>
</cp:coreProperties>
</file>